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36" w:rsidRDefault="00341E36" w:rsidP="00341E36">
      <w:pPr>
        <w:pStyle w:val="Cap1"/>
        <w:spacing w:after="120"/>
      </w:pPr>
      <w:r w:rsidRPr="00E874DB">
        <w:rPr>
          <w:u w:val="single"/>
        </w:rPr>
        <w:t>Bài 28, 29</w:t>
      </w:r>
      <w:r w:rsidRPr="00E874DB">
        <w:t>: ĐIỆN THẾ NGHỈ</w:t>
      </w:r>
      <w:r>
        <w:t xml:space="preserve">, </w:t>
      </w:r>
      <w:r w:rsidRPr="00E874DB">
        <w:t xml:space="preserve">ĐIỆN THẾ HOẠT ĐỘNG </w:t>
      </w:r>
    </w:p>
    <w:p w:rsidR="00341E36" w:rsidRPr="00E874DB" w:rsidRDefault="00341E36" w:rsidP="00341E36">
      <w:pPr>
        <w:pStyle w:val="Cap1"/>
        <w:spacing w:after="120"/>
      </w:pPr>
      <w:r>
        <w:t>&amp;</w:t>
      </w:r>
      <w:r w:rsidRPr="00E874DB">
        <w:t xml:space="preserve"> SỰ LAN TRUYỀN XUNG THẦN KINH</w:t>
      </w:r>
    </w:p>
    <w:p w:rsidR="00341E36" w:rsidRPr="00EE2CC8" w:rsidRDefault="00341E36" w:rsidP="00341E36">
      <w:pPr>
        <w:pStyle w:val="Cap2"/>
      </w:pPr>
      <w:r w:rsidRPr="00C87D87">
        <w:rPr>
          <w:u w:val="single"/>
        </w:rPr>
        <w:t>TÓM TẮT NỘI DUNG BÀI HỌC</w:t>
      </w:r>
      <w:r>
        <w:t>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2CC8">
        <w:rPr>
          <w:rFonts w:ascii="Times New Roman" w:hAnsi="Times New Roman" w:cs="Times New Roman"/>
          <w:b/>
          <w:sz w:val="26"/>
          <w:szCs w:val="26"/>
          <w:u w:val="single"/>
        </w:rPr>
        <w:t>I.KHÁI NIỆM ĐIỆN THẾ NGHỈ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41E36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Pr="00EE2CC8">
        <w:rPr>
          <w:rFonts w:ascii="Times New Roman" w:hAnsi="Times New Roman" w:cs="Times New Roman"/>
          <w:sz w:val="26"/>
          <w:szCs w:val="26"/>
        </w:rPr>
        <w:t xml:space="preserve">à sự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chênh lệch điện thế giữa 2 bên màng</w:t>
      </w:r>
      <w:r w:rsidRPr="00EE2CC8">
        <w:rPr>
          <w:rFonts w:ascii="Times New Roman" w:hAnsi="Times New Roman" w:cs="Times New Roman"/>
          <w:sz w:val="26"/>
          <w:szCs w:val="26"/>
        </w:rPr>
        <w:t xml:space="preserve"> của nơron,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mặt trong tích điện âm</w:t>
      </w:r>
      <w:r w:rsidRPr="00EE2CC8">
        <w:rPr>
          <w:rFonts w:ascii="Times New Roman" w:hAnsi="Times New Roman" w:cs="Times New Roman"/>
          <w:sz w:val="26"/>
          <w:szCs w:val="26"/>
        </w:rPr>
        <w:t xml:space="preserve"> (-) và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mặt ngoài tích điện dương</w:t>
      </w:r>
      <w:r w:rsidRPr="00EE2CC8">
        <w:rPr>
          <w:rFonts w:ascii="Times New Roman" w:hAnsi="Times New Roman" w:cs="Times New Roman"/>
          <w:sz w:val="26"/>
          <w:szCs w:val="26"/>
        </w:rPr>
        <w:t xml:space="preserve"> (+),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khi tế bào nghỉ</w:t>
      </w:r>
      <w:r w:rsidRPr="00EE2CC8">
        <w:rPr>
          <w:rFonts w:ascii="Times New Roman" w:hAnsi="Times New Roman" w:cs="Times New Roman"/>
          <w:sz w:val="26"/>
          <w:szCs w:val="26"/>
        </w:rPr>
        <w:t>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2CC8">
        <w:rPr>
          <w:rFonts w:ascii="Times New Roman" w:hAnsi="Times New Roman" w:cs="Times New Roman"/>
          <w:b/>
          <w:sz w:val="26"/>
          <w:szCs w:val="26"/>
          <w:u w:val="single"/>
        </w:rPr>
        <w:t>II. ĐIỆN THẾ HOẠT ĐỘNG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2CC8">
        <w:rPr>
          <w:rFonts w:ascii="Times New Roman" w:hAnsi="Times New Roman" w:cs="Times New Roman"/>
          <w:sz w:val="26"/>
          <w:szCs w:val="26"/>
        </w:rPr>
        <w:t xml:space="preserve">- Điện thế hoạt động (hay xung thần kinh) là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sự biến đổi từ điện thế</w:t>
      </w:r>
      <w:r w:rsidRPr="004A74AA">
        <w:rPr>
          <w:rFonts w:ascii="Times New Roman" w:hAnsi="Times New Roman" w:cs="Times New Roman"/>
          <w:sz w:val="26"/>
          <w:szCs w:val="26"/>
        </w:rPr>
        <w:t xml:space="preserve"> nghỉ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 xml:space="preserve">qua các giai đoạn mất phân cực (khử cực) =&gt; đảo cực =&gt; tái phân cực </w:t>
      </w:r>
      <w:r w:rsidRPr="00EE2CC8">
        <w:rPr>
          <w:rFonts w:ascii="Times New Roman" w:hAnsi="Times New Roman" w:cs="Times New Roman"/>
          <w:sz w:val="26"/>
          <w:szCs w:val="26"/>
        </w:rPr>
        <w:t>để trở lại trạng thái ban đầu.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2CC8">
        <w:rPr>
          <w:rFonts w:ascii="Times New Roman" w:hAnsi="Times New Roman" w:cs="Times New Roman"/>
          <w:b/>
          <w:sz w:val="26"/>
          <w:szCs w:val="26"/>
          <w:u w:val="single"/>
        </w:rPr>
        <w:t>III. LAN TRUYỀN XUNG THẦN KINH SỢI THẦN KINH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2CC8">
        <w:rPr>
          <w:rFonts w:ascii="Times New Roman" w:hAnsi="Times New Roman" w:cs="Times New Roman"/>
          <w:b/>
          <w:sz w:val="26"/>
          <w:szCs w:val="26"/>
          <w:u w:val="single"/>
        </w:rPr>
        <w:t xml:space="preserve">1. Lan truyền xung thần kinh trên sợi thần kinh không có bao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myelin.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2CC8">
        <w:rPr>
          <w:rFonts w:ascii="Times New Roman" w:hAnsi="Times New Roman" w:cs="Times New Roman"/>
          <w:sz w:val="26"/>
          <w:szCs w:val="26"/>
        </w:rPr>
        <w:t xml:space="preserve">- Xung thần kinh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lan truyền liên tục từ vùng này sang vùng khác </w:t>
      </w:r>
      <w:r w:rsidRPr="004A74AA">
        <w:rPr>
          <w:rFonts w:ascii="Times New Roman" w:hAnsi="Times New Roman" w:cs="Times New Roman"/>
          <w:b/>
          <w:i/>
          <w:sz w:val="26"/>
          <w:szCs w:val="26"/>
        </w:rPr>
        <w:t>trên sợi thần kinh</w:t>
      </w:r>
      <w:r w:rsidRPr="00EE2CC8">
        <w:rPr>
          <w:rFonts w:ascii="Times New Roman" w:hAnsi="Times New Roman" w:cs="Times New Roman"/>
          <w:sz w:val="26"/>
          <w:szCs w:val="26"/>
        </w:rPr>
        <w:t>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2CC8">
        <w:rPr>
          <w:rFonts w:ascii="Times New Roman" w:hAnsi="Times New Roman" w:cs="Times New Roman"/>
          <w:sz w:val="26"/>
          <w:szCs w:val="26"/>
        </w:rPr>
        <w:t xml:space="preserve">-  Xung thần kinh </w:t>
      </w:r>
      <w:r>
        <w:rPr>
          <w:rFonts w:ascii="Times New Roman" w:hAnsi="Times New Roman" w:cs="Times New Roman"/>
          <w:sz w:val="26"/>
          <w:szCs w:val="26"/>
        </w:rPr>
        <w:t xml:space="preserve">lan </w:t>
      </w:r>
      <w:r w:rsidRPr="00EE2CC8">
        <w:rPr>
          <w:rFonts w:ascii="Times New Roman" w:hAnsi="Times New Roman" w:cs="Times New Roman"/>
          <w:sz w:val="26"/>
          <w:szCs w:val="26"/>
        </w:rPr>
        <w:t xml:space="preserve">truyền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do sự mất phân cực, đảo cực và tái phân cực</w:t>
      </w:r>
      <w:r>
        <w:rPr>
          <w:rFonts w:ascii="Times New Roman" w:hAnsi="Times New Roman" w:cs="Times New Roman"/>
          <w:sz w:val="26"/>
          <w:szCs w:val="26"/>
        </w:rPr>
        <w:t xml:space="preserve"> của sợi thần kinh.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2CC8">
        <w:rPr>
          <w:rFonts w:ascii="Times New Roman" w:hAnsi="Times New Roman" w:cs="Times New Roman"/>
          <w:b/>
          <w:sz w:val="26"/>
          <w:szCs w:val="26"/>
          <w:u w:val="single"/>
        </w:rPr>
        <w:t xml:space="preserve">2. Lan truyền xung thầnkinh trên sợi thần kinh có bao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myelin.</w:t>
      </w:r>
    </w:p>
    <w:p w:rsidR="00341E36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2CC8">
        <w:rPr>
          <w:rFonts w:ascii="Times New Roman" w:hAnsi="Times New Roman" w:cs="Times New Roman"/>
          <w:sz w:val="26"/>
          <w:szCs w:val="26"/>
        </w:rPr>
        <w:t xml:space="preserve">-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Bao miêlin bao bọc không liên tục</w:t>
      </w:r>
      <w:r>
        <w:rPr>
          <w:rFonts w:ascii="Times New Roman" w:hAnsi="Times New Roman" w:cs="Times New Roman"/>
          <w:sz w:val="26"/>
          <w:szCs w:val="26"/>
        </w:rPr>
        <w:t xml:space="preserve"> và ngắt khoảng tạo thành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các eo ranvie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Bao miêlin</w:t>
      </w:r>
      <w:r w:rsidRPr="00EE2CC8">
        <w:rPr>
          <w:rFonts w:ascii="Times New Roman" w:hAnsi="Times New Roman" w:cs="Times New Roman"/>
          <w:sz w:val="26"/>
          <w:szCs w:val="26"/>
        </w:rPr>
        <w:t xml:space="preserve">có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bản chất là photpholipit</w:t>
      </w:r>
      <w:r>
        <w:rPr>
          <w:rFonts w:ascii="Times New Roman" w:hAnsi="Times New Roman" w:cs="Times New Roman"/>
          <w:sz w:val="26"/>
          <w:szCs w:val="26"/>
        </w:rPr>
        <w:t xml:space="preserve"> nên có màu trắng và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có tích chất cách điện</w:t>
      </w:r>
      <w:r w:rsidRPr="00EE2CC8">
        <w:rPr>
          <w:rFonts w:ascii="Times New Roman" w:hAnsi="Times New Roman" w:cs="Times New Roman"/>
          <w:sz w:val="26"/>
          <w:szCs w:val="26"/>
        </w:rPr>
        <w:t>.</w:t>
      </w:r>
    </w:p>
    <w:p w:rsidR="00341E36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2CC8">
        <w:rPr>
          <w:rFonts w:ascii="Times New Roman" w:hAnsi="Times New Roman" w:cs="Times New Roman"/>
          <w:sz w:val="26"/>
          <w:szCs w:val="26"/>
        </w:rPr>
        <w:t>- Xung thần kinh được truyền đi theo lối nhảy cóc qua các eo ranvie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1E36" w:rsidRPr="00EE2CC8" w:rsidRDefault="00341E36" w:rsidP="00341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49A1">
        <w:rPr>
          <w:rFonts w:ascii="Times New Roman" w:hAnsi="Times New Roman" w:cs="Times New Roman"/>
          <w:b/>
          <w:i/>
          <w:sz w:val="26"/>
          <w:szCs w:val="26"/>
        </w:rPr>
        <w:t>Tốc độ lan truyền nhanh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1E36" w:rsidRDefault="00341E36">
      <w:r>
        <w:br w:type="page"/>
      </w:r>
    </w:p>
    <w:p w:rsidR="00341E36" w:rsidRPr="00EE2CC8" w:rsidRDefault="00341E36" w:rsidP="00341E36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Bài 30</w:t>
      </w:r>
      <w:r w:rsidRPr="00EE2CC8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>.</w:t>
      </w:r>
      <w:r w:rsidRPr="00EE2CC8">
        <w:rPr>
          <w:rFonts w:ascii="Times New Roman" w:eastAsia="Arial" w:hAnsi="Times New Roman" w:cs="Times New Roman"/>
          <w:b/>
          <w:color w:val="000000" w:themeColor="text1"/>
          <w:sz w:val="32"/>
          <w:szCs w:val="32"/>
          <w:lang w:val="vi-VN"/>
        </w:rPr>
        <w:t>T</w:t>
      </w:r>
      <w:r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>RUYỀN TIN QUA XINÁP.</w:t>
      </w:r>
    </w:p>
    <w:p w:rsidR="00341E36" w:rsidRPr="00D605EC" w:rsidRDefault="00341E36" w:rsidP="00341E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05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TÓM TẮT NỘI DUNG BÀI HỌC</w:t>
      </w:r>
      <w:r w:rsidRPr="00D605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341E36" w:rsidRPr="000E517F" w:rsidRDefault="00341E36" w:rsidP="00341E3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bookmarkStart w:id="0" w:name="_GoBack"/>
      <w:bookmarkEnd w:id="0"/>
      <w:r w:rsidRPr="00402C2C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7.1pt;margin-top:0;width:518.85pt;height:304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" filled="f" strokeweight="2pt">
            <v:textbox>
              <w:txbxContent>
                <w:p w:rsidR="00341E36" w:rsidRPr="00AE01B8" w:rsidRDefault="00341E36" w:rsidP="00341E36">
                  <w:pPr>
                    <w:ind w:left="27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E01B8">
                    <w:rPr>
                      <w:rFonts w:ascii="Times New Roman" w:hAnsi="Times New Roman"/>
                      <w:szCs w:val="24"/>
                    </w:rPr>
                    <w:tab/>
                  </w:r>
                </w:p>
                <w:p w:rsidR="00341E36" w:rsidRPr="00AE01B8" w:rsidRDefault="00341E36" w:rsidP="00341E36">
                  <w:pPr>
                    <w:ind w:left="270"/>
                    <w:jc w:val="both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  <w:p w:rsidR="00341E36" w:rsidRPr="00AE01B8" w:rsidRDefault="00341E36" w:rsidP="00341E36">
                  <w:pPr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  <w:p w:rsidR="00341E36" w:rsidRPr="00AE01B8" w:rsidRDefault="00341E36" w:rsidP="00341E36">
                  <w:pPr>
                    <w:jc w:val="both"/>
                    <w:rPr>
                      <w:rFonts w:ascii="Times New Roman" w:hAnsi="Times New Roman"/>
                      <w:i/>
                      <w:iCs/>
                    </w:rPr>
                  </w:pPr>
                </w:p>
                <w:p w:rsidR="00341E36" w:rsidRPr="00AE01B8" w:rsidRDefault="00341E36" w:rsidP="00341E3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41E36" w:rsidRPr="00AE01B8" w:rsidRDefault="00341E36" w:rsidP="00341E36">
                  <w:pPr>
                    <w:ind w:left="360"/>
                    <w:jc w:val="both"/>
                    <w:rPr>
                      <w:rFonts w:ascii="Times New Roman" w:hAnsi="Times New Roman"/>
                    </w:rPr>
                  </w:pPr>
                  <w:r w:rsidRPr="00AE01B8">
                    <w:rPr>
                      <w:rFonts w:ascii="Times New Roman" w:hAnsi="Times New Roman"/>
                    </w:rPr>
                    <w:tab/>
                  </w:r>
                </w:p>
                <w:p w:rsidR="00341E36" w:rsidRPr="00AE01B8" w:rsidRDefault="00341E36" w:rsidP="00341E36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 </w:t>
      </w: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KHÁI NIỆM XINAP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.</w:t>
      </w:r>
    </w:p>
    <w:p w:rsidR="00341E36" w:rsidRPr="000E517F" w:rsidRDefault="00341E36" w:rsidP="00341E3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Xinap là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nơi tiếp xúc giữa tế bào thần kinh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với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tế bào thần kinh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hoặc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giữa tế bào thần kinh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với các tế bào khác như: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tế bào cơ, tế bào tuyến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Pr="000E517F" w:rsidRDefault="00341E36" w:rsidP="00341E3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PHÂN LOẠI:</w:t>
      </w:r>
      <w:r w:rsidRPr="000E517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xináp hóa học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(phổ biến ở động vật) và </w:t>
      </w:r>
      <w:r w:rsidRPr="000E517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xináp điện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Pr="000E517F" w:rsidRDefault="00341E36" w:rsidP="00341E3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III. </w:t>
      </w: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CẤU TẠO XINAP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 xml:space="preserve"> HÓA HỌC.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Xinap gồm</w:t>
      </w:r>
    </w:p>
    <w:p w:rsidR="00341E36" w:rsidRDefault="00341E36" w:rsidP="00341E36">
      <w:pPr>
        <w:shd w:val="clear" w:color="auto" w:fill="FFFFFF"/>
        <w:spacing w:after="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Chuỳ xináp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có 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các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bọc chứa chất trung gian hóa học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(phổ biến nhất 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là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axêtincôlin và norađrênalin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ngoài ra có đôpamin, serôtônin …), và m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àng trước, </w:t>
      </w:r>
    </w:p>
    <w:p w:rsidR="00341E36" w:rsidRPr="00347971" w:rsidRDefault="00341E36" w:rsidP="00341E36">
      <w:pPr>
        <w:shd w:val="clear" w:color="auto" w:fill="FFFFFF"/>
        <w:spacing w:after="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Khe xiná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Pr="00347971" w:rsidRDefault="00341E36" w:rsidP="00341E36">
      <w:pPr>
        <w:shd w:val="clear" w:color="auto" w:fill="FFFFFF"/>
        <w:spacing w:after="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M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àn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g sau xiná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p có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có thụ thể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Pr="003A403B" w:rsidRDefault="00341E36" w:rsidP="00341E36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III.   </w:t>
      </w:r>
      <w:r w:rsidRPr="0034797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QUÁ TRÌNH TRUYỀN TIN QUA XINAP</w:t>
      </w:r>
      <w:r w:rsidRPr="0034797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gồm các giai đoạn sau</w:t>
      </w:r>
    </w:p>
    <w:p w:rsidR="00341E36" w:rsidRPr="00347971" w:rsidRDefault="00341E36" w:rsidP="00341E36">
      <w:pPr>
        <w:shd w:val="clear" w:color="auto" w:fill="FFFFFF"/>
        <w:spacing w:after="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Xung thần kinh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lan truyền đến chùy xináp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làm Ca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vertAlign w:val="superscript"/>
        </w:rPr>
        <w:t>2+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 đi vào trong chuỳ xináp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Default="00341E36" w:rsidP="00341E36">
      <w:pPr>
        <w:shd w:val="clear" w:color="auto" w:fill="FFFFFF"/>
        <w:spacing w:after="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Ca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2+ 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làm cho các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bọc chứa chất trung gian hoá học gắn vào màng trước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và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vỡ ra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, giải phóng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axêtincôlin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vào khe xiná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p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341E36" w:rsidRDefault="00341E36" w:rsidP="00341E36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Chất axêtincôlingắn vào thụ thểở màng sau xináp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làm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xuất hiện điện thế hoạt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màng sau </w:t>
      </w:r>
      <w:r w:rsidRPr="003479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và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lan truyền đi tiếp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41E36" w:rsidRPr="000E517F" w:rsidRDefault="00341E36" w:rsidP="00341E36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- Sau đó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enzim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axêtincôlin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estalaza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có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ở màng sau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sẽ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phân hủy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axêtincôlin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thành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at và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côlin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Hai chất này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quay lại màng trước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đi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vào chùy xináp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và được </w:t>
      </w:r>
      <w:r w:rsidRPr="0001738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tái tổng hợp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lại thành </w:t>
      </w:r>
      <w:r w:rsidRPr="0034797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axêtincôlin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trong các bóng hóa học. </w:t>
      </w:r>
    </w:p>
    <w:p w:rsidR="00E17541" w:rsidRDefault="00E17541"/>
    <w:sectPr w:rsidR="00E17541" w:rsidSect="00E1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41E36"/>
    <w:rsid w:val="00341E36"/>
    <w:rsid w:val="00E17541"/>
    <w:rsid w:val="00E5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36"/>
  </w:style>
  <w:style w:type="paragraph" w:styleId="Heading1">
    <w:name w:val="heading 1"/>
    <w:basedOn w:val="Normal"/>
    <w:next w:val="Normal"/>
    <w:link w:val="Heading1Char"/>
    <w:uiPriority w:val="9"/>
    <w:qFormat/>
    <w:rsid w:val="00341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">
    <w:name w:val="Cap1"/>
    <w:basedOn w:val="Heading1"/>
    <w:autoRedefine/>
    <w:qFormat/>
    <w:rsid w:val="00341E36"/>
    <w:pPr>
      <w:spacing w:before="0" w:line="240" w:lineRule="auto"/>
      <w:jc w:val="center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Cap2">
    <w:name w:val="Cap2"/>
    <w:basedOn w:val="Heading2"/>
    <w:autoRedefine/>
    <w:qFormat/>
    <w:rsid w:val="00341E36"/>
    <w:pPr>
      <w:spacing w:before="120" w:line="240" w:lineRule="auto"/>
      <w:outlineLvl w:val="9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41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1</cp:revision>
  <dcterms:created xsi:type="dcterms:W3CDTF">2021-02-21T00:27:00Z</dcterms:created>
  <dcterms:modified xsi:type="dcterms:W3CDTF">2021-02-21T00:28:00Z</dcterms:modified>
</cp:coreProperties>
</file>